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17" w:rsidRPr="003F6011" w:rsidRDefault="00903539" w:rsidP="00761A5D">
      <w:pPr>
        <w:pStyle w:val="Heading1"/>
        <w:rPr>
          <w:sz w:val="24"/>
          <w:szCs w:val="24"/>
        </w:rPr>
      </w:pPr>
      <w:r w:rsidRPr="003F6011">
        <w:rPr>
          <w:sz w:val="24"/>
          <w:szCs w:val="24"/>
        </w:rPr>
        <w:t>TITLE OF THE ABSTRACT</w:t>
      </w:r>
    </w:p>
    <w:p w:rsidR="00D37917" w:rsidRPr="003F6011" w:rsidRDefault="00903539" w:rsidP="00761A5D">
      <w:pPr>
        <w:pStyle w:val="Heading1"/>
        <w:rPr>
          <w:sz w:val="24"/>
          <w:szCs w:val="24"/>
        </w:rPr>
      </w:pPr>
      <w:r w:rsidRPr="003F6011">
        <w:rPr>
          <w:sz w:val="24"/>
          <w:szCs w:val="24"/>
        </w:rPr>
        <w:t>Name Surname</w:t>
      </w:r>
    </w:p>
    <w:p w:rsidR="00D37917" w:rsidRPr="003F6011" w:rsidRDefault="00AA238D" w:rsidP="00341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University/I</w:t>
      </w:r>
      <w:r w:rsidR="00903539" w:rsidRPr="003F6011">
        <w:rPr>
          <w:rFonts w:ascii="Times New Roman" w:hAnsi="Times New Roman" w:cs="Times New Roman"/>
          <w:sz w:val="24"/>
          <w:szCs w:val="24"/>
          <w:lang w:val="en-GB"/>
        </w:rPr>
        <w:t>nstitution</w:t>
      </w:r>
      <w:r w:rsidR="00D37917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, Faculty, </w:t>
      </w:r>
      <w:r w:rsidR="00E13675">
        <w:rPr>
          <w:rFonts w:ascii="Times New Roman" w:hAnsi="Times New Roman" w:cs="Times New Roman"/>
          <w:sz w:val="24"/>
          <w:szCs w:val="24"/>
          <w:lang w:val="en-GB"/>
        </w:rPr>
        <w:t xml:space="preserve">undergraduate / </w:t>
      </w:r>
      <w:r w:rsidR="0034411C" w:rsidRPr="003F6011">
        <w:rPr>
          <w:rFonts w:ascii="Times New Roman" w:hAnsi="Times New Roman" w:cs="Times New Roman"/>
          <w:sz w:val="24"/>
          <w:szCs w:val="24"/>
          <w:lang w:val="en-GB"/>
        </w:rPr>
        <w:t>post-graduate</w:t>
      </w:r>
      <w:r w:rsidR="00E13675">
        <w:rPr>
          <w:rFonts w:ascii="Times New Roman" w:hAnsi="Times New Roman" w:cs="Times New Roman"/>
          <w:sz w:val="24"/>
          <w:szCs w:val="24"/>
          <w:lang w:val="en-GB"/>
        </w:rPr>
        <w:t xml:space="preserve"> / doctoral</w:t>
      </w:r>
      <w:r w:rsidR="0034411C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student, </w:t>
      </w:r>
      <w:r w:rsidR="00903539" w:rsidRPr="003F6011">
        <w:rPr>
          <w:rFonts w:ascii="Times New Roman" w:hAnsi="Times New Roman" w:cs="Times New Roman"/>
          <w:sz w:val="24"/>
          <w:szCs w:val="24"/>
          <w:lang w:val="en-GB"/>
        </w:rPr>
        <w:t>Country</w:t>
      </w:r>
    </w:p>
    <w:p w:rsidR="0034411C" w:rsidRPr="003F6011" w:rsidRDefault="00E80362" w:rsidP="00344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</w:t>
      </w:r>
    </w:p>
    <w:p w:rsidR="00C12DD0" w:rsidRPr="003F6011" w:rsidRDefault="00C12DD0" w:rsidP="00C12DD0">
      <w:pPr>
        <w:pStyle w:val="Heading1"/>
        <w:rPr>
          <w:sz w:val="24"/>
          <w:szCs w:val="24"/>
        </w:rPr>
      </w:pPr>
      <w:r w:rsidRPr="003F6011">
        <w:rPr>
          <w:sz w:val="24"/>
          <w:szCs w:val="24"/>
        </w:rPr>
        <w:t>Name Surname</w:t>
      </w:r>
    </w:p>
    <w:p w:rsidR="0034411C" w:rsidRPr="003F6011" w:rsidRDefault="00AA238D" w:rsidP="00344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University/I</w:t>
      </w:r>
      <w:r w:rsidR="00C12DD0" w:rsidRPr="003F6011">
        <w:rPr>
          <w:rFonts w:ascii="Times New Roman" w:hAnsi="Times New Roman" w:cs="Times New Roman"/>
          <w:sz w:val="24"/>
          <w:szCs w:val="24"/>
          <w:lang w:val="en-GB"/>
        </w:rPr>
        <w:t>nstitution</w:t>
      </w:r>
      <w:r w:rsidR="0034411C" w:rsidRPr="003F60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12DD0" w:rsidRPr="003F6011">
        <w:rPr>
          <w:rFonts w:ascii="Times New Roman" w:hAnsi="Times New Roman" w:cs="Times New Roman"/>
          <w:sz w:val="24"/>
          <w:szCs w:val="24"/>
          <w:lang w:val="en-US"/>
        </w:rPr>
        <w:t>Scientific/academic degree, Country</w:t>
      </w:r>
    </w:p>
    <w:p w:rsidR="00D37917" w:rsidRPr="003F6011" w:rsidRDefault="00D37917" w:rsidP="00986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6042B" w:rsidRDefault="00C6042B" w:rsidP="00C6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F77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The abstract should be one page long and contain at least 380 words</w:t>
      </w:r>
      <w:r w:rsidR="005D1F77" w:rsidRPr="005D1F77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.</w:t>
      </w:r>
      <w:r w:rsidR="005D1F77" w:rsidRPr="005D1F7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5D1F77">
        <w:rPr>
          <w:rFonts w:ascii="Times New Roman" w:hAnsi="Times New Roman" w:cs="Times New Roman"/>
          <w:i/>
          <w:sz w:val="24"/>
          <w:szCs w:val="24"/>
        </w:rPr>
        <w:t>The text of the abstract should typically be structured as follows: an introduction, a description</w:t>
      </w:r>
      <w:r w:rsidR="007D6B56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5D1F77">
        <w:rPr>
          <w:rFonts w:ascii="Times New Roman" w:hAnsi="Times New Roman" w:cs="Times New Roman"/>
          <w:i/>
          <w:sz w:val="24"/>
          <w:szCs w:val="24"/>
        </w:rPr>
        <w:t xml:space="preserve"> conclusions</w:t>
      </w:r>
      <w:r w:rsidRPr="00B4176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5D1F77" w:rsidRDefault="005D1F77" w:rsidP="00BF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8627B" w:rsidRDefault="0078627B" w:rsidP="00BF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41764">
        <w:rPr>
          <w:rFonts w:ascii="Times New Roman" w:hAnsi="Times New Roman" w:cs="Times New Roman"/>
          <w:sz w:val="24"/>
          <w:szCs w:val="24"/>
          <w:lang w:val="en-GB"/>
        </w:rPr>
        <w:t xml:space="preserve">You should start your </w:t>
      </w:r>
      <w:r w:rsidRPr="00566BAD">
        <w:rPr>
          <w:rFonts w:ascii="Times New Roman" w:hAnsi="Times New Roman" w:cs="Times New Roman"/>
          <w:sz w:val="24"/>
          <w:szCs w:val="24"/>
          <w:u w:val="single"/>
          <w:lang w:val="en-GB"/>
        </w:rPr>
        <w:t>introductory</w:t>
      </w:r>
      <w:r w:rsidRPr="00B41764">
        <w:rPr>
          <w:rFonts w:ascii="Times New Roman" w:hAnsi="Times New Roman" w:cs="Times New Roman"/>
          <w:sz w:val="24"/>
          <w:szCs w:val="24"/>
          <w:lang w:val="en-GB"/>
        </w:rPr>
        <w:t xml:space="preserve"> sentence here and continue accordingly,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describing the topicality and the aim of the research. </w:t>
      </w:r>
    </w:p>
    <w:p w:rsidR="00D37917" w:rsidRPr="003F6011" w:rsidRDefault="0078627B" w:rsidP="00BF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66BAD">
        <w:rPr>
          <w:rFonts w:ascii="Times New Roman" w:hAnsi="Times New Roman" w:cs="Times New Roman"/>
          <w:sz w:val="24"/>
          <w:szCs w:val="24"/>
          <w:u w:val="single"/>
          <w:lang w:val="en-GB"/>
        </w:rPr>
        <w:t>description</w:t>
      </w:r>
      <w:r w:rsidRPr="005D1F7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the theoretical sources on the topic of your research is given here. </w:t>
      </w:r>
      <w:r w:rsidR="003530E1" w:rsidRPr="003F6011">
        <w:rPr>
          <w:rFonts w:ascii="Times New Roman" w:hAnsi="Times New Roman" w:cs="Times New Roman"/>
          <w:sz w:val="24"/>
          <w:szCs w:val="24"/>
          <w:lang w:val="en-GB"/>
        </w:rPr>
        <w:t>Here</w:t>
      </w:r>
      <w:r w:rsidR="00673C1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530E1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the first source </w:t>
      </w:r>
      <w:r w:rsidR="003052BA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from your list of references </w:t>
      </w:r>
      <w:r w:rsidR="003530E1" w:rsidRPr="003F6011">
        <w:rPr>
          <w:rFonts w:ascii="Times New Roman" w:hAnsi="Times New Roman" w:cs="Times New Roman"/>
          <w:sz w:val="24"/>
          <w:szCs w:val="24"/>
          <w:lang w:val="en-GB"/>
        </w:rPr>
        <w:t>should be mentioned</w:t>
      </w:r>
      <w:r w:rsidR="001F1889" w:rsidRPr="003F6011">
        <w:rPr>
          <w:rFonts w:ascii="Times New Roman" w:hAnsi="Times New Roman" w:cs="Times New Roman"/>
          <w:sz w:val="24"/>
          <w:szCs w:val="24"/>
          <w:lang w:val="en-GB"/>
        </w:rPr>
        <w:t>/described</w:t>
      </w:r>
      <w:r w:rsidR="00673C1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052BA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3530E1" w:rsidRPr="003F6011">
        <w:rPr>
          <w:rFonts w:ascii="Times New Roman" w:hAnsi="Times New Roman" w:cs="Times New Roman"/>
          <w:sz w:val="24"/>
          <w:szCs w:val="24"/>
          <w:lang w:val="en-GB"/>
        </w:rPr>
        <w:t>quoted</w:t>
      </w:r>
      <w:r w:rsidR="00BF0C50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7917" w:rsidRPr="003F6011">
        <w:rPr>
          <w:rFonts w:ascii="Times New Roman" w:hAnsi="Times New Roman" w:cs="Times New Roman"/>
          <w:sz w:val="24"/>
          <w:szCs w:val="24"/>
          <w:lang w:val="en-GB"/>
        </w:rPr>
        <w:t>[1].</w:t>
      </w:r>
    </w:p>
    <w:p w:rsidR="00BF0C50" w:rsidRPr="003F6011" w:rsidRDefault="003530E1" w:rsidP="00BF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Then t</w:t>
      </w:r>
      <w:r w:rsidR="003052BA" w:rsidRPr="003F601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3052BA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mentioned</w:t>
      </w:r>
      <w:r w:rsidR="001F1889" w:rsidRPr="003F6011">
        <w:rPr>
          <w:rFonts w:ascii="Times New Roman" w:hAnsi="Times New Roman" w:cs="Times New Roman"/>
          <w:sz w:val="24"/>
          <w:szCs w:val="24"/>
          <w:lang w:val="en-GB"/>
        </w:rPr>
        <w:t>/described</w:t>
      </w:r>
      <w:r w:rsidR="003052BA" w:rsidRPr="003F6011">
        <w:rPr>
          <w:rFonts w:ascii="Times New Roman" w:hAnsi="Times New Roman" w:cs="Times New Roman"/>
          <w:sz w:val="24"/>
          <w:szCs w:val="24"/>
          <w:lang w:val="en-GB"/>
        </w:rPr>
        <w:t>/quoted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source should be </w:t>
      </w:r>
      <w:r w:rsidR="003052BA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discussed, 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="003052BA" w:rsidRPr="003F6011">
        <w:rPr>
          <w:rFonts w:ascii="Times New Roman" w:hAnsi="Times New Roman" w:cs="Times New Roman"/>
          <w:sz w:val="24"/>
          <w:szCs w:val="24"/>
          <w:lang w:val="en-GB"/>
        </w:rPr>
        <w:t>, evaluated, compared, etc.</w:t>
      </w:r>
    </w:p>
    <w:p w:rsidR="001F1889" w:rsidRPr="003F6011" w:rsidRDefault="001F1889" w:rsidP="001F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Here</w:t>
      </w:r>
      <w:r w:rsidR="00673C1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the second source from your list of references should be mentioned/described</w:t>
      </w:r>
      <w:r w:rsidR="00673C1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or quoted [2].</w:t>
      </w:r>
    </w:p>
    <w:p w:rsidR="001F1889" w:rsidRPr="003F6011" w:rsidRDefault="001F1889" w:rsidP="001F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Then the mentioned/described/quoted source should be discussed, analysed, evaluated, compared, etc.</w:t>
      </w:r>
    </w:p>
    <w:p w:rsidR="001F1889" w:rsidRPr="003F6011" w:rsidRDefault="001F1889" w:rsidP="001F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Here</w:t>
      </w:r>
      <w:r w:rsidR="00673C1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the third source from your list of references should be mentioned/described or quoted, if necessary [3].</w:t>
      </w:r>
    </w:p>
    <w:p w:rsidR="001F1889" w:rsidRPr="003F6011" w:rsidRDefault="001F1889" w:rsidP="001F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Then, if applicable, the mentioned/described/quoted source should be discussed, analysed, evaluated, compared, etc.</w:t>
      </w:r>
    </w:p>
    <w:p w:rsidR="00E9262B" w:rsidRDefault="005D1F77" w:rsidP="0092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06C24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bookmarkStart w:id="0" w:name="_GoBack"/>
      <w:r w:rsidR="00806C24" w:rsidRPr="00566BAD">
        <w:rPr>
          <w:rFonts w:ascii="Times New Roman" w:hAnsi="Times New Roman" w:cs="Times New Roman"/>
          <w:sz w:val="24"/>
          <w:szCs w:val="24"/>
          <w:u w:val="single"/>
          <w:lang w:val="en-GB"/>
        </w:rPr>
        <w:t>conclusion</w:t>
      </w:r>
      <w:bookmarkEnd w:id="0"/>
      <w:r w:rsidR="00806C24" w:rsidRPr="005D1F7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16269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r w:rsidR="00806C24" w:rsidRPr="003F6011">
        <w:rPr>
          <w:rFonts w:ascii="Times New Roman" w:hAnsi="Times New Roman" w:cs="Times New Roman"/>
          <w:sz w:val="24"/>
          <w:szCs w:val="24"/>
          <w:lang w:val="en-GB"/>
        </w:rPr>
        <w:t>follow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here</w:t>
      </w:r>
      <w:r w:rsidR="00416269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C7470">
        <w:rPr>
          <w:rFonts w:ascii="Times New Roman" w:hAnsi="Times New Roman" w:cs="Times New Roman"/>
          <w:sz w:val="24"/>
          <w:szCs w:val="24"/>
          <w:lang w:val="en-GB"/>
        </w:rPr>
        <w:t>In the conclusion</w:t>
      </w:r>
      <w:r w:rsidR="00673C1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C7470">
        <w:rPr>
          <w:rFonts w:ascii="Times New Roman" w:hAnsi="Times New Roman" w:cs="Times New Roman"/>
          <w:sz w:val="24"/>
          <w:szCs w:val="24"/>
          <w:lang w:val="en-GB"/>
        </w:rPr>
        <w:t xml:space="preserve"> you should summarize the ideas expressed in your research. </w:t>
      </w:r>
    </w:p>
    <w:p w:rsidR="005D1F77" w:rsidRDefault="005D1F77" w:rsidP="0092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D1F77" w:rsidRPr="005D1F77" w:rsidRDefault="005D1F77" w:rsidP="00924E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D1F77">
        <w:rPr>
          <w:rFonts w:ascii="Times New Roman" w:hAnsi="Times New Roman" w:cs="Times New Roman"/>
          <w:i/>
          <w:sz w:val="24"/>
          <w:szCs w:val="24"/>
          <w:lang w:val="en-GB"/>
        </w:rPr>
        <w:t>The place for acknowledgements</w:t>
      </w:r>
      <w:r w:rsidR="00673C1E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5D1F7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if there are any.</w:t>
      </w:r>
    </w:p>
    <w:p w:rsidR="00DC7470" w:rsidRDefault="00DC7470" w:rsidP="0092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37917" w:rsidRPr="003F6011" w:rsidRDefault="00D37917" w:rsidP="00986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:rsidR="00D37917" w:rsidRPr="003F6011" w:rsidRDefault="00D37917" w:rsidP="00C246EC">
      <w:pPr>
        <w:pStyle w:val="Areference"/>
        <w:numPr>
          <w:ilvl w:val="0"/>
          <w:numId w:val="4"/>
        </w:numPr>
        <w:tabs>
          <w:tab w:val="left" w:pos="284"/>
        </w:tabs>
        <w:ind w:left="0" w:firstLine="0"/>
        <w:jc w:val="left"/>
        <w:rPr>
          <w:sz w:val="24"/>
          <w:lang w:val="en-GB"/>
        </w:rPr>
      </w:pPr>
      <w:r w:rsidRPr="003F6011">
        <w:rPr>
          <w:sz w:val="24"/>
          <w:lang w:val="en-GB"/>
        </w:rPr>
        <w:t>Foster P</w:t>
      </w:r>
      <w:r w:rsidR="004C55DD" w:rsidRPr="003F6011">
        <w:rPr>
          <w:sz w:val="24"/>
          <w:lang w:val="en-GB"/>
        </w:rPr>
        <w:t>.</w:t>
      </w:r>
      <w:r w:rsidRPr="003F6011">
        <w:rPr>
          <w:sz w:val="24"/>
          <w:lang w:val="en-GB"/>
        </w:rPr>
        <w:t xml:space="preserve">, Building collaborative capacity in community coalitions: A review and integrative framework, </w:t>
      </w:r>
      <w:r w:rsidRPr="003F6011">
        <w:rPr>
          <w:i/>
          <w:iCs/>
          <w:sz w:val="24"/>
          <w:lang w:val="en-GB"/>
        </w:rPr>
        <w:t xml:space="preserve">American Journal of Community Psychology, </w:t>
      </w:r>
      <w:r w:rsidR="00E13675">
        <w:rPr>
          <w:sz w:val="24"/>
          <w:lang w:val="en-GB"/>
        </w:rPr>
        <w:t>201</w:t>
      </w:r>
      <w:r w:rsidRPr="003F6011">
        <w:rPr>
          <w:sz w:val="24"/>
          <w:lang w:val="en-GB"/>
        </w:rPr>
        <w:t xml:space="preserve">1, </w:t>
      </w:r>
      <w:r w:rsidRPr="003F6011">
        <w:rPr>
          <w:iCs/>
          <w:sz w:val="24"/>
          <w:lang w:val="en-GB"/>
        </w:rPr>
        <w:t>Vol.</w:t>
      </w:r>
      <w:r w:rsidRPr="003F6011">
        <w:rPr>
          <w:i/>
          <w:iCs/>
          <w:sz w:val="24"/>
          <w:lang w:val="en-GB"/>
        </w:rPr>
        <w:t xml:space="preserve"> </w:t>
      </w:r>
      <w:r w:rsidRPr="003F6011">
        <w:rPr>
          <w:sz w:val="24"/>
          <w:lang w:val="en-GB"/>
        </w:rPr>
        <w:t>29(2), pp. 241-261.</w:t>
      </w:r>
    </w:p>
    <w:p w:rsidR="006D2F55" w:rsidRPr="003F6011" w:rsidRDefault="005610F7" w:rsidP="00C246EC">
      <w:pPr>
        <w:pStyle w:val="ListParagraph"/>
        <w:framePr w:wrap="auto"/>
        <w:numPr>
          <w:ilvl w:val="0"/>
          <w:numId w:val="4"/>
        </w:numPr>
        <w:tabs>
          <w:tab w:val="left" w:pos="284"/>
          <w:tab w:val="left" w:pos="36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>Fact articles – Invasive PLANT S</w:t>
      </w:r>
      <w:r w:rsidR="00261B9F" w:rsidRPr="00261B9F">
        <w:rPr>
          <w:rFonts w:ascii="Times New Roman" w:hAnsi="Times New Roman" w:cs="Times New Roman"/>
          <w:szCs w:val="24"/>
          <w:lang w:val="en-GB"/>
        </w:rPr>
        <w:t>pecies: https://www.daba.gov.lv/lv/invazivas-sugas#faktu-lapas-invazivas-augu-sugas (07.03.2025)</w:t>
      </w:r>
    </w:p>
    <w:p w:rsidR="006D2F55" w:rsidRDefault="004C55DD" w:rsidP="0034411C">
      <w:pPr>
        <w:pStyle w:val="Areference"/>
        <w:numPr>
          <w:ilvl w:val="0"/>
          <w:numId w:val="4"/>
        </w:numPr>
        <w:tabs>
          <w:tab w:val="left" w:pos="284"/>
        </w:tabs>
        <w:ind w:left="0" w:firstLine="0"/>
        <w:rPr>
          <w:sz w:val="24"/>
          <w:lang w:val="en-GB"/>
        </w:rPr>
      </w:pPr>
      <w:r w:rsidRPr="003F6011">
        <w:rPr>
          <w:sz w:val="24"/>
          <w:lang w:val="en-GB"/>
        </w:rPr>
        <w:t>Morgan</w:t>
      </w:r>
      <w:r w:rsidR="00C246EC" w:rsidRPr="003F6011">
        <w:rPr>
          <w:sz w:val="24"/>
          <w:lang w:val="en-GB"/>
        </w:rPr>
        <w:t xml:space="preserve"> C.</w:t>
      </w:r>
      <w:r w:rsidRPr="003F6011">
        <w:rPr>
          <w:sz w:val="24"/>
          <w:lang w:val="en-GB"/>
        </w:rPr>
        <w:t>,</w:t>
      </w:r>
      <w:r w:rsidR="00C246EC" w:rsidRPr="003F6011">
        <w:rPr>
          <w:sz w:val="24"/>
          <w:lang w:val="en-GB"/>
        </w:rPr>
        <w:t xml:space="preserve"> Soil Erosion and Conservation, Blackwell Publishing, London, 2005, 304 pp.</w:t>
      </w:r>
    </w:p>
    <w:p w:rsidR="00261B9F" w:rsidRPr="00261B9F" w:rsidRDefault="00261B9F" w:rsidP="0034411C">
      <w:pPr>
        <w:pStyle w:val="Areference"/>
        <w:numPr>
          <w:ilvl w:val="0"/>
          <w:numId w:val="4"/>
        </w:numPr>
        <w:tabs>
          <w:tab w:val="left" w:pos="284"/>
        </w:tabs>
        <w:ind w:left="0" w:firstLine="0"/>
        <w:rPr>
          <w:sz w:val="24"/>
          <w:lang w:val="en-GB"/>
        </w:rPr>
      </w:pPr>
      <w:r w:rsidRPr="00261B9F">
        <w:rPr>
          <w:sz w:val="24"/>
          <w:lang w:val="en-GB"/>
        </w:rPr>
        <w:t xml:space="preserve">Kaur P., Ghoshal G., Banerjee U. C., Traditional Bio-Preservation in Beverages: Fermented Beverages, Preservatives and Preservation Approaches in Beverages, </w:t>
      </w:r>
      <w:r w:rsidRPr="00261B9F">
        <w:rPr>
          <w:i/>
          <w:sz w:val="24"/>
          <w:lang w:val="en-GB"/>
        </w:rPr>
        <w:t>The Science of Beverages</w:t>
      </w:r>
      <w:r w:rsidRPr="00261B9F">
        <w:rPr>
          <w:sz w:val="24"/>
          <w:lang w:val="en-GB"/>
        </w:rPr>
        <w:t>, 2019, Vol 15, pp. 69–113, https://doi.org/10.1016/B978-0-12-816685-7.00003-3</w:t>
      </w:r>
    </w:p>
    <w:p w:rsidR="00DC7470" w:rsidRDefault="00DC7470" w:rsidP="00D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---------------------------------------------</w:t>
      </w:r>
    </w:p>
    <w:p w:rsidR="00DC7470" w:rsidRDefault="00DC7470" w:rsidP="00D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BASIC RULES OF FORMATTING ARE AS FOLLOWS: </w:t>
      </w:r>
    </w:p>
    <w:p w:rsidR="00DC7470" w:rsidRPr="003F6011" w:rsidRDefault="00DC7470" w:rsidP="00D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The paper size should be A4. The abstract must not exceed one page. The font used should be Times New Roman, font size </w:t>
      </w: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p</w:t>
      </w:r>
      <w:r w:rsidR="005610F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>t, single spacing, regular (except for bold in the head of the abstract, as indicated), justified. No indentation. No spacing between paragraphs. The margins should remain as already set: left 2.5 cm, right 2.5 cm, top 2.2 cm, bottom 1.2 cm.</w:t>
      </w:r>
    </w:p>
    <w:p w:rsidR="00DC7470" w:rsidRDefault="00DC7470" w:rsidP="00D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The references afterwards should be arranged alphabetically, aligned left, numbered</w:t>
      </w:r>
      <w:r w:rsidRPr="003F6011">
        <w:rPr>
          <w:sz w:val="24"/>
          <w:szCs w:val="24"/>
        </w:rPr>
        <w:t xml:space="preserve"> 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>stating the author, title, publisher, year of publishing, number of pages for printed sources or title, link and dates of viewing for web sources. Examples are given below.</w:t>
      </w:r>
    </w:p>
    <w:p w:rsidR="00DC7470" w:rsidRDefault="00DC7470" w:rsidP="00D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76749" w:rsidRPr="003F6011" w:rsidRDefault="00C76749" w:rsidP="001261DC">
      <w:pPr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>All text must be replaced by your text. It is strictly prohibited to change the formatting or exceed the limit of 1 page. Thank you!</w:t>
      </w:r>
      <w:r w:rsidR="001261DC"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 xml:space="preserve"> This </w:t>
      </w:r>
      <w:r w:rsidR="00DB6E27"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 xml:space="preserve">paragraph </w:t>
      </w:r>
      <w:r w:rsidR="001261DC"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>must be deleted.</w:t>
      </w:r>
    </w:p>
    <w:p w:rsidR="00C76749" w:rsidRPr="003F6011" w:rsidRDefault="00C76749" w:rsidP="00C76749">
      <w:pPr>
        <w:rPr>
          <w:sz w:val="24"/>
          <w:szCs w:val="24"/>
          <w:lang w:val="en-GB"/>
        </w:rPr>
      </w:pPr>
    </w:p>
    <w:sectPr w:rsidR="00C76749" w:rsidRPr="003F6011" w:rsidSect="007140F0">
      <w:footerReference w:type="default" r:id="rId8"/>
      <w:pgSz w:w="11906" w:h="16838" w:code="9"/>
      <w:pgMar w:top="1247" w:right="1418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E9" w:rsidRDefault="006130E9" w:rsidP="00D90C11">
      <w:pPr>
        <w:spacing w:after="0" w:line="240" w:lineRule="auto"/>
      </w:pPr>
      <w:r>
        <w:separator/>
      </w:r>
    </w:p>
  </w:endnote>
  <w:endnote w:type="continuationSeparator" w:id="0">
    <w:p w:rsidR="006130E9" w:rsidRDefault="006130E9" w:rsidP="00D9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altName w:val="Dutch TL"/>
    <w:panose1 w:val="02020803070505020304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ED4" w:rsidRDefault="00CA7E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6BAD">
      <w:rPr>
        <w:noProof/>
      </w:rPr>
      <w:t>2</w:t>
    </w:r>
    <w:r>
      <w:fldChar w:fldCharType="end"/>
    </w:r>
  </w:p>
  <w:p w:rsidR="00CA7ED4" w:rsidRDefault="00CA7E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E9" w:rsidRDefault="006130E9" w:rsidP="00D90C11">
      <w:pPr>
        <w:spacing w:after="0" w:line="240" w:lineRule="auto"/>
      </w:pPr>
      <w:r>
        <w:separator/>
      </w:r>
    </w:p>
  </w:footnote>
  <w:footnote w:type="continuationSeparator" w:id="0">
    <w:p w:rsidR="006130E9" w:rsidRDefault="006130E9" w:rsidP="00D9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66DD1"/>
    <w:multiLevelType w:val="hybridMultilevel"/>
    <w:tmpl w:val="7354F5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25386"/>
    <w:multiLevelType w:val="hybridMultilevel"/>
    <w:tmpl w:val="FB64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D02BD"/>
    <w:multiLevelType w:val="hybridMultilevel"/>
    <w:tmpl w:val="07C8CBDA"/>
    <w:lvl w:ilvl="0" w:tplc="999A2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93327"/>
    <w:multiLevelType w:val="hybridMultilevel"/>
    <w:tmpl w:val="E9BA3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D73B11"/>
    <w:multiLevelType w:val="hybridMultilevel"/>
    <w:tmpl w:val="18D2A8C4"/>
    <w:lvl w:ilvl="0" w:tplc="0CA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0B7A04"/>
    <w:multiLevelType w:val="hybridMultilevel"/>
    <w:tmpl w:val="51B89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503C7"/>
    <w:multiLevelType w:val="hybridMultilevel"/>
    <w:tmpl w:val="3750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43676"/>
    <w:multiLevelType w:val="hybridMultilevel"/>
    <w:tmpl w:val="981A9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E5927"/>
    <w:multiLevelType w:val="hybridMultilevel"/>
    <w:tmpl w:val="080297F2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C20633A"/>
    <w:multiLevelType w:val="hybridMultilevel"/>
    <w:tmpl w:val="C9C2C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BC30B3"/>
    <w:multiLevelType w:val="hybridMultilevel"/>
    <w:tmpl w:val="1A4C5788"/>
    <w:lvl w:ilvl="0" w:tplc="0426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6" w:hanging="360"/>
      </w:pPr>
    </w:lvl>
    <w:lvl w:ilvl="2" w:tplc="0426001B" w:tentative="1">
      <w:start w:val="1"/>
      <w:numFmt w:val="lowerRoman"/>
      <w:lvlText w:val="%3."/>
      <w:lvlJc w:val="right"/>
      <w:pPr>
        <w:ind w:left="1886" w:hanging="180"/>
      </w:pPr>
    </w:lvl>
    <w:lvl w:ilvl="3" w:tplc="0426000F" w:tentative="1">
      <w:start w:val="1"/>
      <w:numFmt w:val="decimal"/>
      <w:lvlText w:val="%4."/>
      <w:lvlJc w:val="left"/>
      <w:pPr>
        <w:ind w:left="2606" w:hanging="360"/>
      </w:pPr>
    </w:lvl>
    <w:lvl w:ilvl="4" w:tplc="04260019" w:tentative="1">
      <w:start w:val="1"/>
      <w:numFmt w:val="lowerLetter"/>
      <w:lvlText w:val="%5."/>
      <w:lvlJc w:val="left"/>
      <w:pPr>
        <w:ind w:left="3326" w:hanging="360"/>
      </w:pPr>
    </w:lvl>
    <w:lvl w:ilvl="5" w:tplc="0426001B" w:tentative="1">
      <w:start w:val="1"/>
      <w:numFmt w:val="lowerRoman"/>
      <w:lvlText w:val="%6."/>
      <w:lvlJc w:val="right"/>
      <w:pPr>
        <w:ind w:left="4046" w:hanging="180"/>
      </w:pPr>
    </w:lvl>
    <w:lvl w:ilvl="6" w:tplc="0426000F" w:tentative="1">
      <w:start w:val="1"/>
      <w:numFmt w:val="decimal"/>
      <w:lvlText w:val="%7."/>
      <w:lvlJc w:val="left"/>
      <w:pPr>
        <w:ind w:left="4766" w:hanging="360"/>
      </w:pPr>
    </w:lvl>
    <w:lvl w:ilvl="7" w:tplc="04260019" w:tentative="1">
      <w:start w:val="1"/>
      <w:numFmt w:val="lowerLetter"/>
      <w:lvlText w:val="%8."/>
      <w:lvlJc w:val="left"/>
      <w:pPr>
        <w:ind w:left="5486" w:hanging="360"/>
      </w:pPr>
    </w:lvl>
    <w:lvl w:ilvl="8" w:tplc="0426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0FE56FC5"/>
    <w:multiLevelType w:val="hybridMultilevel"/>
    <w:tmpl w:val="416E80BE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11E066C6"/>
    <w:multiLevelType w:val="hybridMultilevel"/>
    <w:tmpl w:val="D6B434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704BC"/>
    <w:multiLevelType w:val="hybridMultilevel"/>
    <w:tmpl w:val="CA38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00971"/>
    <w:multiLevelType w:val="hybridMultilevel"/>
    <w:tmpl w:val="C8CE0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5A08E0"/>
    <w:multiLevelType w:val="hybridMultilevel"/>
    <w:tmpl w:val="5E5EAFBE"/>
    <w:lvl w:ilvl="0" w:tplc="7D080D58">
      <w:start w:val="1"/>
      <w:numFmt w:val="decimal"/>
      <w:pStyle w:val="Areferenc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5C54D9"/>
    <w:multiLevelType w:val="hybridMultilevel"/>
    <w:tmpl w:val="C17A15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F361FD8"/>
    <w:multiLevelType w:val="hybridMultilevel"/>
    <w:tmpl w:val="AE50D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064AC9"/>
    <w:multiLevelType w:val="hybridMultilevel"/>
    <w:tmpl w:val="D696BB26"/>
    <w:lvl w:ilvl="0" w:tplc="19DEC79A">
      <w:start w:val="1"/>
      <w:numFmt w:val="decimal"/>
      <w:lvlText w:val="%1."/>
      <w:lvlJc w:val="left"/>
      <w:pPr>
        <w:tabs>
          <w:tab w:val="num" w:pos="1619"/>
        </w:tabs>
        <w:ind w:left="1619" w:hanging="108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744DBC"/>
    <w:multiLevelType w:val="hybridMultilevel"/>
    <w:tmpl w:val="C8E808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F22F78"/>
    <w:multiLevelType w:val="hybridMultilevel"/>
    <w:tmpl w:val="5B80D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C4D28"/>
    <w:multiLevelType w:val="hybridMultilevel"/>
    <w:tmpl w:val="CE264726"/>
    <w:lvl w:ilvl="0" w:tplc="682E4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A25F7C"/>
    <w:multiLevelType w:val="hybridMultilevel"/>
    <w:tmpl w:val="AF980A52"/>
    <w:lvl w:ilvl="0" w:tplc="201C4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27A27"/>
    <w:multiLevelType w:val="hybridMultilevel"/>
    <w:tmpl w:val="10CA5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905028"/>
    <w:multiLevelType w:val="hybridMultilevel"/>
    <w:tmpl w:val="EA30C7D0"/>
    <w:lvl w:ilvl="0" w:tplc="2EB67D2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10834"/>
    <w:multiLevelType w:val="hybridMultilevel"/>
    <w:tmpl w:val="9B602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A9131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AB327BE"/>
    <w:multiLevelType w:val="hybridMultilevel"/>
    <w:tmpl w:val="D61EE642"/>
    <w:lvl w:ilvl="0" w:tplc="2FE825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E844F2"/>
    <w:multiLevelType w:val="hybridMultilevel"/>
    <w:tmpl w:val="3486436C"/>
    <w:lvl w:ilvl="0" w:tplc="F7F633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62ED5"/>
    <w:multiLevelType w:val="hybridMultilevel"/>
    <w:tmpl w:val="6BD2D3A6"/>
    <w:lvl w:ilvl="0" w:tplc="C41C1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7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E53760"/>
    <w:multiLevelType w:val="hybridMultilevel"/>
    <w:tmpl w:val="BD505696"/>
    <w:lvl w:ilvl="0" w:tplc="F3AC9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24B4C"/>
    <w:multiLevelType w:val="hybridMultilevel"/>
    <w:tmpl w:val="9468C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B17611"/>
    <w:multiLevelType w:val="hybridMultilevel"/>
    <w:tmpl w:val="938CE500"/>
    <w:lvl w:ilvl="0" w:tplc="213E9B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C29790B"/>
    <w:multiLevelType w:val="hybridMultilevel"/>
    <w:tmpl w:val="B57E1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C5760C5"/>
    <w:multiLevelType w:val="hybridMultilevel"/>
    <w:tmpl w:val="7F7AE58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FC751CC"/>
    <w:multiLevelType w:val="hybridMultilevel"/>
    <w:tmpl w:val="B59EE73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45B60EC"/>
    <w:multiLevelType w:val="hybridMultilevel"/>
    <w:tmpl w:val="FF8E90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6744F"/>
    <w:multiLevelType w:val="hybridMultilevel"/>
    <w:tmpl w:val="A644F3C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593E6268"/>
    <w:multiLevelType w:val="hybridMultilevel"/>
    <w:tmpl w:val="E410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97B0B"/>
    <w:multiLevelType w:val="hybridMultilevel"/>
    <w:tmpl w:val="449CA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B33B6D"/>
    <w:multiLevelType w:val="hybridMultilevel"/>
    <w:tmpl w:val="C068E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5B4593"/>
    <w:multiLevelType w:val="hybridMultilevel"/>
    <w:tmpl w:val="E22073AE"/>
    <w:lvl w:ilvl="0" w:tplc="FC8AF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F226722"/>
    <w:multiLevelType w:val="hybridMultilevel"/>
    <w:tmpl w:val="7ADCF0D8"/>
    <w:lvl w:ilvl="0" w:tplc="6994D7C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2B2C8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2034FBB"/>
    <w:multiLevelType w:val="hybridMultilevel"/>
    <w:tmpl w:val="DFAE9E2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3D4916"/>
    <w:multiLevelType w:val="hybridMultilevel"/>
    <w:tmpl w:val="F8E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E5045"/>
    <w:multiLevelType w:val="hybridMultilevel"/>
    <w:tmpl w:val="1D40A7B2"/>
    <w:lvl w:ilvl="0" w:tplc="CFEC42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9" w15:restartNumberingAfterBreak="0">
    <w:nsid w:val="68986F46"/>
    <w:multiLevelType w:val="hybridMultilevel"/>
    <w:tmpl w:val="5316E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FD5528"/>
    <w:multiLevelType w:val="hybridMultilevel"/>
    <w:tmpl w:val="5CAA4D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0B7F90"/>
    <w:multiLevelType w:val="hybridMultilevel"/>
    <w:tmpl w:val="6D224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782B8B"/>
    <w:multiLevelType w:val="hybridMultilevel"/>
    <w:tmpl w:val="8B34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49732C"/>
    <w:multiLevelType w:val="hybridMultilevel"/>
    <w:tmpl w:val="6422E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AB1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D82CAF"/>
    <w:multiLevelType w:val="hybridMultilevel"/>
    <w:tmpl w:val="5328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F31D2B"/>
    <w:multiLevelType w:val="hybridMultilevel"/>
    <w:tmpl w:val="EA30C7D0"/>
    <w:lvl w:ilvl="0" w:tplc="2EB67D2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17873"/>
    <w:multiLevelType w:val="hybridMultilevel"/>
    <w:tmpl w:val="439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980E00"/>
    <w:multiLevelType w:val="hybridMultilevel"/>
    <w:tmpl w:val="4732BB30"/>
    <w:lvl w:ilvl="0" w:tplc="B7860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4721161"/>
    <w:multiLevelType w:val="hybridMultilevel"/>
    <w:tmpl w:val="C1E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B3B2B"/>
    <w:multiLevelType w:val="hybridMultilevel"/>
    <w:tmpl w:val="67547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93CC3"/>
    <w:multiLevelType w:val="hybridMultilevel"/>
    <w:tmpl w:val="0B981CDA"/>
    <w:lvl w:ilvl="0" w:tplc="40CE7D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E16F9"/>
    <w:multiLevelType w:val="hybridMultilevel"/>
    <w:tmpl w:val="E92A7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D22B6C"/>
    <w:multiLevelType w:val="hybridMultilevel"/>
    <w:tmpl w:val="B7B88B5A"/>
    <w:lvl w:ilvl="0" w:tplc="A23EA64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E3F18CC"/>
    <w:multiLevelType w:val="hybridMultilevel"/>
    <w:tmpl w:val="DBDE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13"/>
  </w:num>
  <w:num w:numId="4">
    <w:abstractNumId w:val="55"/>
  </w:num>
  <w:num w:numId="5">
    <w:abstractNumId w:val="17"/>
  </w:num>
  <w:num w:numId="6">
    <w:abstractNumId w:val="41"/>
  </w:num>
  <w:num w:numId="7">
    <w:abstractNumId w:val="60"/>
  </w:num>
  <w:num w:numId="8">
    <w:abstractNumId w:val="52"/>
  </w:num>
  <w:num w:numId="9">
    <w:abstractNumId w:val="62"/>
  </w:num>
  <w:num w:numId="10">
    <w:abstractNumId w:val="30"/>
  </w:num>
  <w:num w:numId="11">
    <w:abstractNumId w:val="21"/>
  </w:num>
  <w:num w:numId="12">
    <w:abstractNumId w:val="10"/>
  </w:num>
  <w:num w:numId="13">
    <w:abstractNumId w:val="19"/>
  </w:num>
  <w:num w:numId="14">
    <w:abstractNumId w:val="40"/>
  </w:num>
  <w:num w:numId="15">
    <w:abstractNumId w:val="36"/>
  </w:num>
  <w:num w:numId="16">
    <w:abstractNumId w:val="59"/>
  </w:num>
  <w:num w:numId="17">
    <w:abstractNumId w:val="51"/>
  </w:num>
  <w:num w:numId="18">
    <w:abstractNumId w:val="50"/>
  </w:num>
  <w:num w:numId="19">
    <w:abstractNumId w:val="5"/>
  </w:num>
  <w:num w:numId="20">
    <w:abstractNumId w:val="58"/>
  </w:num>
  <w:num w:numId="21">
    <w:abstractNumId w:val="43"/>
  </w:num>
  <w:num w:numId="22">
    <w:abstractNumId w:val="9"/>
  </w:num>
  <w:num w:numId="23">
    <w:abstractNumId w:val="38"/>
  </w:num>
  <w:num w:numId="24">
    <w:abstractNumId w:val="31"/>
  </w:num>
  <w:num w:numId="25">
    <w:abstractNumId w:val="4"/>
  </w:num>
  <w:num w:numId="26">
    <w:abstractNumId w:val="63"/>
  </w:num>
  <w:num w:numId="27">
    <w:abstractNumId w:val="0"/>
  </w:num>
  <w:num w:numId="28">
    <w:abstractNumId w:val="49"/>
  </w:num>
  <w:num w:numId="29">
    <w:abstractNumId w:val="11"/>
  </w:num>
  <w:num w:numId="30">
    <w:abstractNumId w:val="24"/>
  </w:num>
  <w:num w:numId="31">
    <w:abstractNumId w:val="42"/>
  </w:num>
  <w:num w:numId="32">
    <w:abstractNumId w:val="8"/>
  </w:num>
  <w:num w:numId="33">
    <w:abstractNumId w:val="3"/>
  </w:num>
  <w:num w:numId="34">
    <w:abstractNumId w:val="16"/>
  </w:num>
  <w:num w:numId="35">
    <w:abstractNumId w:val="34"/>
  </w:num>
  <w:num w:numId="36">
    <w:abstractNumId w:val="47"/>
  </w:num>
  <w:num w:numId="37">
    <w:abstractNumId w:val="1"/>
  </w:num>
  <w:num w:numId="38">
    <w:abstractNumId w:val="29"/>
  </w:num>
  <w:num w:numId="39">
    <w:abstractNumId w:val="53"/>
  </w:num>
  <w:num w:numId="40">
    <w:abstractNumId w:val="54"/>
  </w:num>
  <w:num w:numId="41">
    <w:abstractNumId w:val="32"/>
  </w:num>
  <w:num w:numId="42">
    <w:abstractNumId w:val="56"/>
  </w:num>
  <w:num w:numId="43">
    <w:abstractNumId w:val="44"/>
  </w:num>
  <w:num w:numId="44">
    <w:abstractNumId w:val="12"/>
  </w:num>
  <w:num w:numId="45">
    <w:abstractNumId w:val="39"/>
  </w:num>
  <w:num w:numId="46">
    <w:abstractNumId w:val="14"/>
  </w:num>
  <w:num w:numId="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35"/>
  </w:num>
  <w:num w:numId="50">
    <w:abstractNumId w:val="23"/>
  </w:num>
  <w:num w:numId="51">
    <w:abstractNumId w:val="45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</w:num>
  <w:num w:numId="60">
    <w:abstractNumId w:val="22"/>
  </w:num>
  <w:num w:numId="61">
    <w:abstractNumId w:val="15"/>
  </w:num>
  <w:num w:numId="62">
    <w:abstractNumId w:val="26"/>
  </w:num>
  <w:num w:numId="63">
    <w:abstractNumId w:val="28"/>
  </w:num>
  <w:num w:numId="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61"/>
    <w:rsid w:val="0001483E"/>
    <w:rsid w:val="00016C6A"/>
    <w:rsid w:val="00025A61"/>
    <w:rsid w:val="0004287D"/>
    <w:rsid w:val="00042DA0"/>
    <w:rsid w:val="00054769"/>
    <w:rsid w:val="000548FD"/>
    <w:rsid w:val="00062823"/>
    <w:rsid w:val="0006614C"/>
    <w:rsid w:val="00076B88"/>
    <w:rsid w:val="0007747A"/>
    <w:rsid w:val="00081553"/>
    <w:rsid w:val="00085339"/>
    <w:rsid w:val="0008558C"/>
    <w:rsid w:val="000946E7"/>
    <w:rsid w:val="000A0D2A"/>
    <w:rsid w:val="000A2BBE"/>
    <w:rsid w:val="000A627C"/>
    <w:rsid w:val="000A711F"/>
    <w:rsid w:val="000B2D08"/>
    <w:rsid w:val="000C4492"/>
    <w:rsid w:val="000D5EDA"/>
    <w:rsid w:val="000E5C4C"/>
    <w:rsid w:val="001004B8"/>
    <w:rsid w:val="00115FC9"/>
    <w:rsid w:val="001261DC"/>
    <w:rsid w:val="00153053"/>
    <w:rsid w:val="0015426B"/>
    <w:rsid w:val="001635DA"/>
    <w:rsid w:val="00166C29"/>
    <w:rsid w:val="00167C82"/>
    <w:rsid w:val="0017403B"/>
    <w:rsid w:val="001A0D73"/>
    <w:rsid w:val="001B24A2"/>
    <w:rsid w:val="001C22B9"/>
    <w:rsid w:val="001D4468"/>
    <w:rsid w:val="001D534C"/>
    <w:rsid w:val="001E52E2"/>
    <w:rsid w:val="001F0E44"/>
    <w:rsid w:val="001F1119"/>
    <w:rsid w:val="001F1889"/>
    <w:rsid w:val="001F2EBA"/>
    <w:rsid w:val="002044AE"/>
    <w:rsid w:val="00224307"/>
    <w:rsid w:val="00227E75"/>
    <w:rsid w:val="002413AD"/>
    <w:rsid w:val="00246186"/>
    <w:rsid w:val="00246192"/>
    <w:rsid w:val="00256CE0"/>
    <w:rsid w:val="00261A49"/>
    <w:rsid w:val="00261B9F"/>
    <w:rsid w:val="00267410"/>
    <w:rsid w:val="00277FE3"/>
    <w:rsid w:val="00282B09"/>
    <w:rsid w:val="00286F80"/>
    <w:rsid w:val="0029045A"/>
    <w:rsid w:val="002A35F0"/>
    <w:rsid w:val="002A7280"/>
    <w:rsid w:val="002C6281"/>
    <w:rsid w:val="002D286E"/>
    <w:rsid w:val="002E3F28"/>
    <w:rsid w:val="002E6386"/>
    <w:rsid w:val="002E6EF6"/>
    <w:rsid w:val="002F3AA8"/>
    <w:rsid w:val="00303D87"/>
    <w:rsid w:val="003052BA"/>
    <w:rsid w:val="00305728"/>
    <w:rsid w:val="003077D0"/>
    <w:rsid w:val="00311FFA"/>
    <w:rsid w:val="003321EA"/>
    <w:rsid w:val="0034097D"/>
    <w:rsid w:val="00341E12"/>
    <w:rsid w:val="0034411C"/>
    <w:rsid w:val="003452DA"/>
    <w:rsid w:val="00347F0F"/>
    <w:rsid w:val="00350963"/>
    <w:rsid w:val="003530E1"/>
    <w:rsid w:val="003700C1"/>
    <w:rsid w:val="00370EA0"/>
    <w:rsid w:val="00375642"/>
    <w:rsid w:val="00394285"/>
    <w:rsid w:val="00396909"/>
    <w:rsid w:val="003975E3"/>
    <w:rsid w:val="00397A89"/>
    <w:rsid w:val="003A42DC"/>
    <w:rsid w:val="003B70E2"/>
    <w:rsid w:val="003C60F2"/>
    <w:rsid w:val="003D00B3"/>
    <w:rsid w:val="003F1336"/>
    <w:rsid w:val="003F6011"/>
    <w:rsid w:val="00416269"/>
    <w:rsid w:val="00431877"/>
    <w:rsid w:val="00435322"/>
    <w:rsid w:val="00436133"/>
    <w:rsid w:val="00437351"/>
    <w:rsid w:val="0044519D"/>
    <w:rsid w:val="00476701"/>
    <w:rsid w:val="004862E4"/>
    <w:rsid w:val="00492D2A"/>
    <w:rsid w:val="004A470A"/>
    <w:rsid w:val="004B1AEA"/>
    <w:rsid w:val="004B72D9"/>
    <w:rsid w:val="004C1394"/>
    <w:rsid w:val="004C1CA5"/>
    <w:rsid w:val="004C336C"/>
    <w:rsid w:val="004C55DD"/>
    <w:rsid w:val="004D2F06"/>
    <w:rsid w:val="004D7330"/>
    <w:rsid w:val="00503506"/>
    <w:rsid w:val="00504F20"/>
    <w:rsid w:val="005221B2"/>
    <w:rsid w:val="005307C9"/>
    <w:rsid w:val="0054452C"/>
    <w:rsid w:val="00545F20"/>
    <w:rsid w:val="00547851"/>
    <w:rsid w:val="00552711"/>
    <w:rsid w:val="005563CD"/>
    <w:rsid w:val="005610F7"/>
    <w:rsid w:val="00566BAD"/>
    <w:rsid w:val="0057070D"/>
    <w:rsid w:val="00573135"/>
    <w:rsid w:val="00580068"/>
    <w:rsid w:val="00594EEC"/>
    <w:rsid w:val="005971AB"/>
    <w:rsid w:val="005A6CDB"/>
    <w:rsid w:val="005C63C9"/>
    <w:rsid w:val="005D1F77"/>
    <w:rsid w:val="005E7B93"/>
    <w:rsid w:val="00604AAD"/>
    <w:rsid w:val="006061A7"/>
    <w:rsid w:val="006130E9"/>
    <w:rsid w:val="00617FD2"/>
    <w:rsid w:val="0062386F"/>
    <w:rsid w:val="0062732D"/>
    <w:rsid w:val="006320B0"/>
    <w:rsid w:val="00660837"/>
    <w:rsid w:val="00673C1E"/>
    <w:rsid w:val="00674F5D"/>
    <w:rsid w:val="006802B0"/>
    <w:rsid w:val="006B2268"/>
    <w:rsid w:val="006C6486"/>
    <w:rsid w:val="006D2F55"/>
    <w:rsid w:val="006D36CC"/>
    <w:rsid w:val="006D5CC8"/>
    <w:rsid w:val="006E2080"/>
    <w:rsid w:val="00705EF5"/>
    <w:rsid w:val="00705EFD"/>
    <w:rsid w:val="00707218"/>
    <w:rsid w:val="007140F0"/>
    <w:rsid w:val="00714C5C"/>
    <w:rsid w:val="00742E8C"/>
    <w:rsid w:val="00756201"/>
    <w:rsid w:val="00761A5D"/>
    <w:rsid w:val="00764F68"/>
    <w:rsid w:val="007652A6"/>
    <w:rsid w:val="0078627B"/>
    <w:rsid w:val="007A6068"/>
    <w:rsid w:val="007D2071"/>
    <w:rsid w:val="007D6B56"/>
    <w:rsid w:val="007E1661"/>
    <w:rsid w:val="007E4118"/>
    <w:rsid w:val="007F230E"/>
    <w:rsid w:val="00800638"/>
    <w:rsid w:val="00805E7B"/>
    <w:rsid w:val="00806C24"/>
    <w:rsid w:val="00823115"/>
    <w:rsid w:val="008421AA"/>
    <w:rsid w:val="00842AF5"/>
    <w:rsid w:val="00843975"/>
    <w:rsid w:val="00850629"/>
    <w:rsid w:val="008512E5"/>
    <w:rsid w:val="00851C3A"/>
    <w:rsid w:val="00864902"/>
    <w:rsid w:val="00870BB7"/>
    <w:rsid w:val="00875595"/>
    <w:rsid w:val="00876241"/>
    <w:rsid w:val="00877010"/>
    <w:rsid w:val="00881303"/>
    <w:rsid w:val="00887163"/>
    <w:rsid w:val="008A596D"/>
    <w:rsid w:val="008A7B3D"/>
    <w:rsid w:val="008B04D0"/>
    <w:rsid w:val="008D2DEF"/>
    <w:rsid w:val="008F70F3"/>
    <w:rsid w:val="008F736E"/>
    <w:rsid w:val="00901684"/>
    <w:rsid w:val="00903539"/>
    <w:rsid w:val="00910A83"/>
    <w:rsid w:val="00924EE7"/>
    <w:rsid w:val="00932638"/>
    <w:rsid w:val="0093356B"/>
    <w:rsid w:val="00954502"/>
    <w:rsid w:val="00963131"/>
    <w:rsid w:val="00963856"/>
    <w:rsid w:val="00971A21"/>
    <w:rsid w:val="00986D3E"/>
    <w:rsid w:val="009914D6"/>
    <w:rsid w:val="00994EDE"/>
    <w:rsid w:val="00996F63"/>
    <w:rsid w:val="009975CE"/>
    <w:rsid w:val="00997992"/>
    <w:rsid w:val="009A0AC4"/>
    <w:rsid w:val="009A223C"/>
    <w:rsid w:val="009B12EC"/>
    <w:rsid w:val="009C2E7E"/>
    <w:rsid w:val="009D1FCE"/>
    <w:rsid w:val="009D247B"/>
    <w:rsid w:val="009E29E7"/>
    <w:rsid w:val="009E7DA4"/>
    <w:rsid w:val="009F3CF2"/>
    <w:rsid w:val="00A00620"/>
    <w:rsid w:val="00A11541"/>
    <w:rsid w:val="00A37F82"/>
    <w:rsid w:val="00A43A0C"/>
    <w:rsid w:val="00A52150"/>
    <w:rsid w:val="00A52B65"/>
    <w:rsid w:val="00A671ED"/>
    <w:rsid w:val="00A7055A"/>
    <w:rsid w:val="00A75EE9"/>
    <w:rsid w:val="00A7760D"/>
    <w:rsid w:val="00A77F0D"/>
    <w:rsid w:val="00A80001"/>
    <w:rsid w:val="00A90AAD"/>
    <w:rsid w:val="00A9357A"/>
    <w:rsid w:val="00A94CB0"/>
    <w:rsid w:val="00AA238D"/>
    <w:rsid w:val="00AB2136"/>
    <w:rsid w:val="00AB25DF"/>
    <w:rsid w:val="00AB5521"/>
    <w:rsid w:val="00AB736F"/>
    <w:rsid w:val="00AC6D27"/>
    <w:rsid w:val="00AC6ECE"/>
    <w:rsid w:val="00AC7B3A"/>
    <w:rsid w:val="00AD3585"/>
    <w:rsid w:val="00AE0273"/>
    <w:rsid w:val="00AF2F16"/>
    <w:rsid w:val="00AF7DF6"/>
    <w:rsid w:val="00B04A47"/>
    <w:rsid w:val="00B05008"/>
    <w:rsid w:val="00B108E9"/>
    <w:rsid w:val="00B22931"/>
    <w:rsid w:val="00B25C1F"/>
    <w:rsid w:val="00B25EE5"/>
    <w:rsid w:val="00B5273F"/>
    <w:rsid w:val="00B52A0B"/>
    <w:rsid w:val="00B54FCF"/>
    <w:rsid w:val="00B563DE"/>
    <w:rsid w:val="00B718BB"/>
    <w:rsid w:val="00B84840"/>
    <w:rsid w:val="00B94E07"/>
    <w:rsid w:val="00B967D2"/>
    <w:rsid w:val="00BA28D5"/>
    <w:rsid w:val="00BA5707"/>
    <w:rsid w:val="00BB7764"/>
    <w:rsid w:val="00BC3131"/>
    <w:rsid w:val="00BD3EC8"/>
    <w:rsid w:val="00BE497D"/>
    <w:rsid w:val="00BE6F6C"/>
    <w:rsid w:val="00BE7C45"/>
    <w:rsid w:val="00BF0739"/>
    <w:rsid w:val="00BF0C50"/>
    <w:rsid w:val="00BF3042"/>
    <w:rsid w:val="00C02EF8"/>
    <w:rsid w:val="00C04E5A"/>
    <w:rsid w:val="00C12DD0"/>
    <w:rsid w:val="00C246EC"/>
    <w:rsid w:val="00C27C3B"/>
    <w:rsid w:val="00C319FE"/>
    <w:rsid w:val="00C373D2"/>
    <w:rsid w:val="00C51ED6"/>
    <w:rsid w:val="00C6042B"/>
    <w:rsid w:val="00C644D2"/>
    <w:rsid w:val="00C66D55"/>
    <w:rsid w:val="00C708D8"/>
    <w:rsid w:val="00C76749"/>
    <w:rsid w:val="00CA1F20"/>
    <w:rsid w:val="00CA7ED4"/>
    <w:rsid w:val="00CB2CEE"/>
    <w:rsid w:val="00CB5612"/>
    <w:rsid w:val="00CC14AE"/>
    <w:rsid w:val="00CC2952"/>
    <w:rsid w:val="00CC5ADF"/>
    <w:rsid w:val="00CC7A5B"/>
    <w:rsid w:val="00CD554D"/>
    <w:rsid w:val="00CE59C9"/>
    <w:rsid w:val="00D108AA"/>
    <w:rsid w:val="00D25D8D"/>
    <w:rsid w:val="00D27410"/>
    <w:rsid w:val="00D30800"/>
    <w:rsid w:val="00D360A2"/>
    <w:rsid w:val="00D37917"/>
    <w:rsid w:val="00D54BA7"/>
    <w:rsid w:val="00D76F51"/>
    <w:rsid w:val="00D84F74"/>
    <w:rsid w:val="00D90C11"/>
    <w:rsid w:val="00D92BEC"/>
    <w:rsid w:val="00D94B4E"/>
    <w:rsid w:val="00DA2770"/>
    <w:rsid w:val="00DA3BF8"/>
    <w:rsid w:val="00DA6C87"/>
    <w:rsid w:val="00DA7D5B"/>
    <w:rsid w:val="00DB6E27"/>
    <w:rsid w:val="00DC5E49"/>
    <w:rsid w:val="00DC7470"/>
    <w:rsid w:val="00DF5C52"/>
    <w:rsid w:val="00E13675"/>
    <w:rsid w:val="00E13FC5"/>
    <w:rsid w:val="00E2377A"/>
    <w:rsid w:val="00E242CC"/>
    <w:rsid w:val="00E40BF3"/>
    <w:rsid w:val="00E564E4"/>
    <w:rsid w:val="00E63EB2"/>
    <w:rsid w:val="00E777BB"/>
    <w:rsid w:val="00E80362"/>
    <w:rsid w:val="00E81392"/>
    <w:rsid w:val="00E844BB"/>
    <w:rsid w:val="00E911BF"/>
    <w:rsid w:val="00E9262B"/>
    <w:rsid w:val="00E93BEC"/>
    <w:rsid w:val="00E962A0"/>
    <w:rsid w:val="00EB28E9"/>
    <w:rsid w:val="00EB3CB8"/>
    <w:rsid w:val="00EC6DB9"/>
    <w:rsid w:val="00ED1806"/>
    <w:rsid w:val="00ED26B5"/>
    <w:rsid w:val="00ED3C11"/>
    <w:rsid w:val="00EE52BA"/>
    <w:rsid w:val="00EE70B9"/>
    <w:rsid w:val="00EF5135"/>
    <w:rsid w:val="00EF5656"/>
    <w:rsid w:val="00F145AF"/>
    <w:rsid w:val="00F32499"/>
    <w:rsid w:val="00F333E6"/>
    <w:rsid w:val="00F473F9"/>
    <w:rsid w:val="00F50FDF"/>
    <w:rsid w:val="00F5359F"/>
    <w:rsid w:val="00F55D8F"/>
    <w:rsid w:val="00F571D8"/>
    <w:rsid w:val="00F869B0"/>
    <w:rsid w:val="00F905F0"/>
    <w:rsid w:val="00FB4584"/>
    <w:rsid w:val="00FD1AF2"/>
    <w:rsid w:val="00FE3613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C399B-BE80-471E-BB05-62B49007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A61"/>
    <w:pPr>
      <w:widowControl w:val="0"/>
      <w:overflowPunct w:val="0"/>
      <w:adjustRightInd w:val="0"/>
      <w:spacing w:after="240" w:line="273" w:lineRule="auto"/>
    </w:pPr>
    <w:rPr>
      <w:rFonts w:eastAsia="Times New Roman" w:cs="Calibri"/>
      <w:kern w:val="28"/>
      <w:sz w:val="22"/>
      <w:szCs w:val="22"/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843975"/>
    <w:pPr>
      <w:widowControl/>
      <w:overflowPunct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D37917"/>
    <w:pPr>
      <w:keepNext/>
      <w:widowControl/>
      <w:overflowPunct/>
      <w:adjustRightInd/>
      <w:spacing w:before="240" w:after="60" w:line="240" w:lineRule="auto"/>
      <w:jc w:val="center"/>
      <w:outlineLvl w:val="1"/>
    </w:pPr>
    <w:rPr>
      <w:rFonts w:ascii="Arial" w:hAnsi="Arial" w:cs="Times New Roman"/>
      <w:b/>
      <w:bCs/>
      <w:iCs/>
      <w:caps/>
      <w:kern w:val="0"/>
      <w:sz w:val="28"/>
      <w:szCs w:val="2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43975"/>
    <w:rPr>
      <w:rFonts w:ascii="Times New Roman" w:eastAsia="Times New Roman" w:hAnsi="Times New Roman"/>
      <w:b/>
      <w:kern w:val="28"/>
      <w:sz w:val="28"/>
      <w:szCs w:val="28"/>
      <w:lang w:val="en-GB" w:eastAsia="sv-SE"/>
    </w:rPr>
  </w:style>
  <w:style w:type="character" w:customStyle="1" w:styleId="Heading2Char">
    <w:name w:val="Heading 2 Char"/>
    <w:link w:val="Heading2"/>
    <w:rsid w:val="00D37917"/>
    <w:rPr>
      <w:rFonts w:ascii="Arial" w:eastAsia="Times New Roman" w:hAnsi="Arial" w:cs="Arial"/>
      <w:b/>
      <w:bCs/>
      <w:iCs/>
      <w:caps/>
      <w:sz w:val="28"/>
      <w:szCs w:val="28"/>
      <w:lang w:val="en-US" w:eastAsia="ru-RU"/>
    </w:rPr>
  </w:style>
  <w:style w:type="character" w:styleId="Hyperlink">
    <w:name w:val="Hyperlink"/>
    <w:uiPriority w:val="99"/>
    <w:rsid w:val="00D3791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9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spacing w:after="0" w:line="240" w:lineRule="auto"/>
    </w:pPr>
    <w:rPr>
      <w:rFonts w:ascii="Courier New" w:hAnsi="Courier New" w:cs="Times New Roman"/>
      <w:kern w:val="0"/>
      <w:sz w:val="20"/>
      <w:szCs w:val="20"/>
      <w:lang w:val="pl-PL" w:eastAsia="pl-PL"/>
    </w:rPr>
  </w:style>
  <w:style w:type="character" w:customStyle="1" w:styleId="HTMLPreformattedChar">
    <w:name w:val="HTML Preformatted Char"/>
    <w:link w:val="HTMLPreformatted"/>
    <w:uiPriority w:val="99"/>
    <w:semiHidden/>
    <w:rsid w:val="00D37917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rsid w:val="00D3791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pl-PL" w:eastAsia="en-US"/>
    </w:rPr>
  </w:style>
  <w:style w:type="paragraph" w:styleId="NoSpacing">
    <w:name w:val="No Spacing"/>
    <w:uiPriority w:val="99"/>
    <w:qFormat/>
    <w:rsid w:val="00D37917"/>
    <w:rPr>
      <w:sz w:val="22"/>
      <w:szCs w:val="22"/>
      <w:lang w:eastAsia="en-US"/>
    </w:rPr>
  </w:style>
  <w:style w:type="character" w:customStyle="1" w:styleId="A3">
    <w:name w:val="A3"/>
    <w:rsid w:val="00D37917"/>
    <w:rPr>
      <w:b/>
      <w:bCs/>
      <w:color w:val="000000"/>
      <w:sz w:val="19"/>
      <w:szCs w:val="19"/>
    </w:rPr>
  </w:style>
  <w:style w:type="character" w:customStyle="1" w:styleId="c1">
    <w:name w:val="c1"/>
    <w:basedOn w:val="DefaultParagraphFont"/>
    <w:rsid w:val="00D37917"/>
  </w:style>
  <w:style w:type="character" w:styleId="Emphasis">
    <w:name w:val="Emphasis"/>
    <w:qFormat/>
    <w:rsid w:val="00D37917"/>
    <w:rPr>
      <w:i/>
      <w:iCs/>
    </w:rPr>
  </w:style>
  <w:style w:type="character" w:customStyle="1" w:styleId="c4">
    <w:name w:val="c4"/>
    <w:basedOn w:val="DefaultParagraphFont"/>
    <w:rsid w:val="00D37917"/>
  </w:style>
  <w:style w:type="paragraph" w:customStyle="1" w:styleId="Areference">
    <w:name w:val="A_reference"/>
    <w:basedOn w:val="Normal"/>
    <w:rsid w:val="00D37917"/>
    <w:pPr>
      <w:widowControl/>
      <w:numPr>
        <w:numId w:val="5"/>
      </w:numPr>
      <w:overflowPunct/>
      <w:adjustRightInd/>
      <w:spacing w:after="0" w:line="240" w:lineRule="auto"/>
      <w:jc w:val="both"/>
    </w:pPr>
    <w:rPr>
      <w:rFonts w:ascii="Times New Roman" w:hAnsi="Times New Roman" w:cs="Times New Roman"/>
      <w:kern w:val="0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D37917"/>
  </w:style>
  <w:style w:type="paragraph" w:styleId="BodyText2">
    <w:name w:val="Body Text 2"/>
    <w:basedOn w:val="Normal"/>
    <w:link w:val="BodyText2Char"/>
    <w:rsid w:val="00D37917"/>
    <w:pPr>
      <w:widowControl/>
      <w:overflowPunct/>
      <w:adjustRightInd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val="en-GB" w:eastAsia="x-none"/>
    </w:rPr>
  </w:style>
  <w:style w:type="character" w:customStyle="1" w:styleId="BodyText2Char">
    <w:name w:val="Body Text 2 Char"/>
    <w:link w:val="BodyText2"/>
    <w:rsid w:val="00D37917"/>
    <w:rPr>
      <w:rFonts w:ascii="Times New Roman" w:eastAsia="Calibri" w:hAnsi="Times New Roman" w:cs="Times New Roman"/>
      <w:sz w:val="28"/>
      <w:szCs w:val="28"/>
      <w:lang w:val="en-GB"/>
    </w:rPr>
  </w:style>
  <w:style w:type="paragraph" w:styleId="NormalWeb">
    <w:name w:val="Normal (Web)"/>
    <w:basedOn w:val="Normal"/>
    <w:uiPriority w:val="99"/>
    <w:rsid w:val="00D37917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US" w:eastAsia="en-US"/>
    </w:rPr>
  </w:style>
  <w:style w:type="character" w:styleId="Strong">
    <w:name w:val="Strong"/>
    <w:qFormat/>
    <w:rsid w:val="00D37917"/>
    <w:rPr>
      <w:b/>
      <w:bCs/>
    </w:rPr>
  </w:style>
  <w:style w:type="paragraph" w:customStyle="1" w:styleId="structurestaticbody1">
    <w:name w:val="structure_static_body1"/>
    <w:basedOn w:val="Normal"/>
    <w:rsid w:val="00D37917"/>
    <w:pPr>
      <w:widowControl/>
      <w:overflowPunct/>
      <w:adjustRightInd/>
      <w:spacing w:before="100" w:beforeAutospacing="1" w:after="100" w:afterAutospacing="1" w:line="312" w:lineRule="auto"/>
    </w:pPr>
    <w:rPr>
      <w:rFonts w:ascii="Verdana" w:hAnsi="Verdana" w:cs="Times New Roman"/>
      <w:color w:val="2F3A48"/>
      <w:kern w:val="0"/>
      <w:sz w:val="18"/>
      <w:szCs w:val="18"/>
      <w:lang w:val="en-US" w:eastAsia="en-US"/>
    </w:rPr>
  </w:style>
  <w:style w:type="paragraph" w:styleId="Title">
    <w:name w:val="Title"/>
    <w:basedOn w:val="Normal"/>
    <w:link w:val="TitleChar"/>
    <w:qFormat/>
    <w:rsid w:val="00D37917"/>
    <w:pPr>
      <w:widowControl/>
      <w:overflowPunct/>
      <w:adjustRightInd/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caps/>
      <w:sz w:val="28"/>
      <w:szCs w:val="20"/>
      <w:lang w:val="lt-LT" w:eastAsia="x-none"/>
    </w:rPr>
  </w:style>
  <w:style w:type="character" w:customStyle="1" w:styleId="TitleChar">
    <w:name w:val="Title Char"/>
    <w:link w:val="Title"/>
    <w:rsid w:val="00D37917"/>
    <w:rPr>
      <w:rFonts w:ascii="Times New Roman" w:eastAsia="Times New Roman" w:hAnsi="Times New Roman" w:cs="Times New Roman"/>
      <w:b/>
      <w:caps/>
      <w:kern w:val="28"/>
      <w:sz w:val="28"/>
      <w:szCs w:val="20"/>
      <w:lang w:val="lt-LT"/>
    </w:rPr>
  </w:style>
  <w:style w:type="paragraph" w:customStyle="1" w:styleId="AbstractText">
    <w:name w:val="Abstract Text"/>
    <w:basedOn w:val="Normal"/>
    <w:rsid w:val="00D37917"/>
    <w:pPr>
      <w:widowControl/>
      <w:overflowPunct/>
      <w:adjustRightInd/>
      <w:spacing w:after="0" w:line="240" w:lineRule="auto"/>
      <w:jc w:val="center"/>
    </w:pPr>
    <w:rPr>
      <w:rFonts w:ascii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Normal10pt">
    <w:name w:val="Normal + 10 pt"/>
    <w:aliases w:val="Justified"/>
    <w:basedOn w:val="Normal"/>
    <w:rsid w:val="00D37917"/>
    <w:pPr>
      <w:widowControl/>
      <w:overflowPunct/>
      <w:adjustRightInd/>
      <w:spacing w:after="0" w:line="240" w:lineRule="auto"/>
      <w:ind w:firstLine="426"/>
      <w:jc w:val="both"/>
    </w:pPr>
    <w:rPr>
      <w:rFonts w:ascii="Times New Roman" w:hAnsi="Times New Roman" w:cs="Times New Roman"/>
      <w:kern w:val="0"/>
      <w:sz w:val="20"/>
      <w:szCs w:val="20"/>
      <w:lang w:val="pt-BR" w:eastAsia="en-US"/>
    </w:rPr>
  </w:style>
  <w:style w:type="character" w:customStyle="1" w:styleId="hps">
    <w:name w:val="hps"/>
    <w:basedOn w:val="DefaultParagraphFont"/>
    <w:rsid w:val="00D37917"/>
  </w:style>
  <w:style w:type="character" w:customStyle="1" w:styleId="alt-edited">
    <w:name w:val="alt-edited"/>
    <w:basedOn w:val="DefaultParagraphFont"/>
    <w:rsid w:val="00D37917"/>
  </w:style>
  <w:style w:type="paragraph" w:styleId="ListParagraph">
    <w:name w:val="List Paragraph"/>
    <w:basedOn w:val="Normal"/>
    <w:uiPriority w:val="34"/>
    <w:qFormat/>
    <w:rsid w:val="00D37917"/>
    <w:pPr>
      <w:framePr w:wrap="notBeside" w:hAnchor="text"/>
      <w:widowControl/>
      <w:overflowPunct/>
      <w:adjustRightInd/>
      <w:spacing w:after="120" w:line="360" w:lineRule="auto"/>
      <w:ind w:left="720"/>
      <w:contextualSpacing/>
      <w:jc w:val="both"/>
    </w:pPr>
    <w:rPr>
      <w:rFonts w:ascii="Arial" w:eastAsia="Calibri" w:hAnsi="Arial" w:cs="Arial"/>
      <w:kern w:val="0"/>
      <w:sz w:val="24"/>
      <w:szCs w:val="12"/>
      <w:lang w:val="lv-LV" w:eastAsia="en-US"/>
    </w:rPr>
  </w:style>
  <w:style w:type="character" w:customStyle="1" w:styleId="shorttext">
    <w:name w:val="short_text"/>
    <w:basedOn w:val="DefaultParagraphFont"/>
    <w:rsid w:val="00D37917"/>
  </w:style>
  <w:style w:type="character" w:customStyle="1" w:styleId="hpsalt-edited">
    <w:name w:val="hps alt-edited"/>
    <w:basedOn w:val="DefaultParagraphFont"/>
    <w:rsid w:val="00D37917"/>
  </w:style>
  <w:style w:type="character" w:customStyle="1" w:styleId="apple-style-span">
    <w:name w:val="apple-style-span"/>
    <w:basedOn w:val="DefaultParagraphFont"/>
    <w:rsid w:val="00D37917"/>
  </w:style>
  <w:style w:type="character" w:customStyle="1" w:styleId="st">
    <w:name w:val="st"/>
    <w:basedOn w:val="DefaultParagraphFont"/>
    <w:rsid w:val="00D37917"/>
  </w:style>
  <w:style w:type="paragraph" w:customStyle="1" w:styleId="r">
    <w:name w:val="r"/>
    <w:basedOn w:val="Normal"/>
    <w:rsid w:val="00D37917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US" w:eastAsia="en-US"/>
    </w:rPr>
  </w:style>
  <w:style w:type="paragraph" w:customStyle="1" w:styleId="StyleJustifiedFirstline127cm">
    <w:name w:val="Style Justified First line:  1.27 cm"/>
    <w:basedOn w:val="Normal"/>
    <w:link w:val="StyleJustifiedFirstline127cmChar"/>
    <w:rsid w:val="00D37917"/>
    <w:pPr>
      <w:widowControl/>
      <w:overflowPunct/>
      <w:adjustRightInd/>
      <w:spacing w:after="0" w:line="360" w:lineRule="auto"/>
      <w:ind w:firstLine="567"/>
      <w:jc w:val="both"/>
    </w:pPr>
    <w:rPr>
      <w:rFonts w:ascii="Times New Roman" w:hAnsi="Times New Roman" w:cs="Times New Roman"/>
      <w:kern w:val="0"/>
      <w:sz w:val="24"/>
      <w:szCs w:val="20"/>
      <w:lang w:val="lv-LV" w:eastAsia="lv-LV"/>
    </w:rPr>
  </w:style>
  <w:style w:type="character" w:customStyle="1" w:styleId="StyleJustifiedFirstline127cmChar">
    <w:name w:val="Style Justified First line:  1.27 cm Char"/>
    <w:link w:val="StyleJustifiedFirstline127cm"/>
    <w:rsid w:val="00D37917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customStyle="1" w:styleId="StyleStyleHeading2TimesNewRoman10ptNotBoldNotItalicC">
    <w:name w:val="Style Style Heading 2 + Times New Roman 10 pt Not Bold Not Italic C..."/>
    <w:basedOn w:val="Normal"/>
    <w:autoRedefine/>
    <w:rsid w:val="00D37917"/>
    <w:pPr>
      <w:keepNext/>
      <w:widowControl/>
      <w:overflowPunct/>
      <w:adjustRightInd/>
      <w:spacing w:after="0" w:line="240" w:lineRule="auto"/>
      <w:jc w:val="center"/>
      <w:outlineLvl w:val="1"/>
    </w:pPr>
    <w:rPr>
      <w:rFonts w:ascii="Times New Roman Bold" w:hAnsi="Times New Roman Bold" w:cs="Times New Roman"/>
      <w:b/>
      <w:bCs/>
      <w:kern w:val="0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D37917"/>
    <w:pPr>
      <w:widowControl/>
      <w:overflowPunct/>
      <w:adjustRightInd/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8"/>
      <w:lang w:val="en-US" w:eastAsia="ru-RU"/>
    </w:rPr>
  </w:style>
  <w:style w:type="character" w:customStyle="1" w:styleId="BodyTextChar">
    <w:name w:val="Body Text Char"/>
    <w:link w:val="BodyText"/>
    <w:rsid w:val="00D37917"/>
    <w:rPr>
      <w:rFonts w:ascii="Times New Roman" w:eastAsia="Times New Roman" w:hAnsi="Times New Roman" w:cs="Times New Roman"/>
      <w:sz w:val="24"/>
      <w:szCs w:val="28"/>
      <w:lang w:val="en-US" w:eastAsia="ru-RU"/>
    </w:rPr>
  </w:style>
  <w:style w:type="character" w:customStyle="1" w:styleId="c3">
    <w:name w:val="c3"/>
    <w:basedOn w:val="DefaultParagraphFont"/>
    <w:rsid w:val="00D37917"/>
  </w:style>
  <w:style w:type="paragraph" w:customStyle="1" w:styleId="BodyText1">
    <w:name w:val="Body Text1"/>
    <w:basedOn w:val="Normal"/>
    <w:rsid w:val="00D37917"/>
    <w:pPr>
      <w:widowControl/>
      <w:overflowPunct/>
      <w:adjustRightInd/>
      <w:spacing w:after="80" w:line="240" w:lineRule="auto"/>
      <w:jc w:val="both"/>
    </w:pPr>
    <w:rPr>
      <w:rFonts w:ascii="Times New Roman" w:hAnsi="Times New Roman" w:cs="Times New Roman"/>
      <w:kern w:val="0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D37917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BodyTextIndentChar">
    <w:name w:val="Body Text Indent Char"/>
    <w:link w:val="BodyTextIndent"/>
    <w:uiPriority w:val="99"/>
    <w:rsid w:val="00D379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547851"/>
  </w:style>
  <w:style w:type="paragraph" w:customStyle="1" w:styleId="Standard">
    <w:name w:val="Standard"/>
    <w:rsid w:val="00A9357A"/>
    <w:pPr>
      <w:widowControl w:val="0"/>
      <w:suppressAutoHyphens/>
      <w:textAlignment w:val="baseline"/>
    </w:pPr>
    <w:rPr>
      <w:rFonts w:ascii="Arial" w:eastAsia="Arial Unicode MS" w:hAnsi="Arial" w:cs="Arial"/>
      <w:kern w:val="1"/>
      <w:sz w:val="21"/>
      <w:szCs w:val="24"/>
      <w:lang w:val="ru-RU" w:eastAsia="ar-SA"/>
    </w:rPr>
  </w:style>
  <w:style w:type="paragraph" w:styleId="BodyTextIndent2">
    <w:name w:val="Body Text Indent 2"/>
    <w:basedOn w:val="Normal"/>
    <w:link w:val="BodyTextIndent2Char"/>
    <w:rsid w:val="00A9357A"/>
    <w:pPr>
      <w:widowControl/>
      <w:overflowPunct/>
      <w:adjustRightInd/>
      <w:spacing w:after="120" w:line="480" w:lineRule="auto"/>
      <w:ind w:left="283"/>
    </w:pPr>
    <w:rPr>
      <w:rFonts w:ascii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BodyTextIndent2Char">
    <w:name w:val="Body Text Indent 2 Char"/>
    <w:link w:val="BodyTextIndent2"/>
    <w:rsid w:val="00A935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Normal"/>
    <w:rsid w:val="00A9357A"/>
    <w:pPr>
      <w:overflowPunct/>
      <w:autoSpaceDE w:val="0"/>
      <w:autoSpaceDN w:val="0"/>
      <w:spacing w:after="0" w:line="338" w:lineRule="exact"/>
      <w:ind w:firstLine="701"/>
      <w:jc w:val="both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character" w:customStyle="1" w:styleId="FontStyle26">
    <w:name w:val="Font Style26"/>
    <w:rsid w:val="00A9357A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hpsatn">
    <w:name w:val="hps atn"/>
    <w:basedOn w:val="DefaultParagraphFont"/>
    <w:rsid w:val="00A9357A"/>
  </w:style>
  <w:style w:type="paragraph" w:styleId="BalloonText">
    <w:name w:val="Balloon Text"/>
    <w:basedOn w:val="Normal"/>
    <w:link w:val="BalloonTextChar"/>
    <w:uiPriority w:val="99"/>
    <w:semiHidden/>
    <w:unhideWhenUsed/>
    <w:rsid w:val="00A9357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9357A"/>
    <w:rPr>
      <w:rFonts w:ascii="Tahoma" w:eastAsia="Times New Roman" w:hAnsi="Tahoma" w:cs="Tahoma"/>
      <w:kern w:val="28"/>
      <w:sz w:val="16"/>
      <w:szCs w:val="16"/>
      <w:lang w:eastAsia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4F20"/>
    <w:pPr>
      <w:widowControl/>
      <w:overflowPunct/>
      <w:adjustRightInd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lv-LV" w:eastAsia="lv-LV"/>
    </w:rPr>
  </w:style>
  <w:style w:type="character" w:customStyle="1" w:styleId="FootnoteTextChar">
    <w:name w:val="Footnote Text Char"/>
    <w:link w:val="FootnoteText"/>
    <w:uiPriority w:val="99"/>
    <w:semiHidden/>
    <w:rsid w:val="00504F20"/>
    <w:rPr>
      <w:rFonts w:ascii="Times New Roman" w:eastAsia="Times New Roman" w:hAnsi="Times New Roman"/>
      <w:lang w:val="lv-LV" w:eastAsia="lv-LV"/>
    </w:rPr>
  </w:style>
  <w:style w:type="character" w:customStyle="1" w:styleId="text">
    <w:name w:val="text"/>
    <w:basedOn w:val="DefaultParagraphFont"/>
    <w:rsid w:val="00963131"/>
  </w:style>
  <w:style w:type="paragraph" w:styleId="Header">
    <w:name w:val="header"/>
    <w:basedOn w:val="Normal"/>
    <w:link w:val="HeaderChar"/>
    <w:uiPriority w:val="99"/>
    <w:semiHidden/>
    <w:unhideWhenUsed/>
    <w:rsid w:val="00D90C1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D90C11"/>
    <w:rPr>
      <w:rFonts w:eastAsia="Times New Roman" w:cs="Calibri"/>
      <w:kern w:val="28"/>
      <w:sz w:val="22"/>
      <w:szCs w:val="22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D90C1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90C11"/>
    <w:rPr>
      <w:rFonts w:eastAsia="Times New Roman" w:cs="Calibri"/>
      <w:kern w:val="28"/>
      <w:sz w:val="22"/>
      <w:szCs w:val="22"/>
      <w:lang w:val="sv-SE"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B563DE"/>
    <w:pPr>
      <w:tabs>
        <w:tab w:val="right" w:leader="dot" w:pos="9060"/>
      </w:tabs>
      <w:spacing w:after="0" w:line="240" w:lineRule="auto"/>
    </w:pPr>
    <w:rPr>
      <w:rFonts w:ascii="Times New Roman" w:hAnsi="Times New Roman" w:cs="Times New Roman"/>
      <w:noProof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42DC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kern w:val="0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A42D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42DC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660"/>
    </w:pPr>
    <w:rPr>
      <w:rFonts w:cs="Times New Roman"/>
      <w:kern w:val="0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880"/>
    </w:pPr>
    <w:rPr>
      <w:rFonts w:cs="Times New Roman"/>
      <w:kern w:val="0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100"/>
    </w:pPr>
    <w:rPr>
      <w:rFonts w:cs="Times New Roman"/>
      <w:kern w:val="0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320"/>
    </w:pPr>
    <w:rPr>
      <w:rFonts w:cs="Times New Roman"/>
      <w:kern w:val="0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540"/>
    </w:pPr>
    <w:rPr>
      <w:rFonts w:cs="Times New Roman"/>
      <w:kern w:val="0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760"/>
    </w:pPr>
    <w:rPr>
      <w:rFonts w:cs="Times New Roman"/>
      <w:kern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A365-C92A-453C-97F1-5FCB3630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Lauksaimniecības universitāte</Company>
  <LinksUpToDate>false</LinksUpToDate>
  <CharactersWithSpaces>2948</CharactersWithSpaces>
  <SharedDoc>false</SharedDoc>
  <HLinks>
    <vt:vector size="6" baseType="variant"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http://sourcing.indiamart.com/automotive/automotive-parts-and-components/automotive-shock-absorbers/types-shock-absorbers/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Lietotajs</cp:lastModifiedBy>
  <cp:revision>4</cp:revision>
  <cp:lastPrinted>2012-05-01T09:22:00Z</cp:lastPrinted>
  <dcterms:created xsi:type="dcterms:W3CDTF">2026-01-29T10:37:00Z</dcterms:created>
  <dcterms:modified xsi:type="dcterms:W3CDTF">2026-01-29T10:42:00Z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7adb90d1-b35a-42b7-ae66-7d999de7e001</vt:lpwstr>
  </property>
</Properties>
</file>